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486" w:rsidRDefault="00B06581">
      <w:r>
        <w:rPr>
          <w:noProof/>
          <w:lang w:eastAsia="es-ES"/>
        </w:rPr>
        <w:drawing>
          <wp:inline distT="0" distB="0" distL="0" distR="0">
            <wp:extent cx="6120130" cy="848735"/>
            <wp:effectExtent l="0" t="0" r="0" b="8890"/>
            <wp:docPr id="1" name="Imagen 1" descr="C:\Users\EQUIPO\Desktop\cabecei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cabeceira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9C" w:rsidRPr="000D459C" w:rsidRDefault="000D459C">
      <w:pPr>
        <w:rPr>
          <w:rFonts w:ascii="Times New Roman" w:hAnsi="Times New Roman" w:cs="Times New Roman"/>
          <w:b/>
        </w:rPr>
      </w:pPr>
      <w:r w:rsidRPr="000D459C">
        <w:rPr>
          <w:rFonts w:ascii="Times New Roman" w:hAnsi="Times New Roman" w:cs="Times New Roman"/>
          <w:b/>
        </w:rPr>
        <w:t xml:space="preserve">Oferta </w:t>
      </w:r>
      <w:r w:rsidR="00A02126">
        <w:rPr>
          <w:rFonts w:ascii="Times New Roman" w:hAnsi="Times New Roman" w:cs="Times New Roman"/>
          <w:b/>
        </w:rPr>
        <w:t xml:space="preserve">Trabajo Fin de </w:t>
      </w:r>
      <w:r w:rsidR="00C33F38">
        <w:rPr>
          <w:rFonts w:ascii="Times New Roman" w:hAnsi="Times New Roman" w:cs="Times New Roman"/>
          <w:b/>
        </w:rPr>
        <w:t>Master</w:t>
      </w:r>
      <w:r w:rsidR="00A02126">
        <w:rPr>
          <w:rFonts w:ascii="Times New Roman" w:hAnsi="Times New Roman" w:cs="Times New Roman"/>
          <w:b/>
        </w:rPr>
        <w:t xml:space="preserve"> (TFM</w:t>
      </w:r>
      <w:r w:rsidRPr="000D459C">
        <w:rPr>
          <w:rFonts w:ascii="Times New Roman" w:hAnsi="Times New Roman" w:cs="Times New Roman"/>
          <w:b/>
        </w:rPr>
        <w:t>):</w:t>
      </w:r>
    </w:p>
    <w:p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Tutor/es:</w:t>
      </w:r>
      <w:r w:rsidR="00381DDA">
        <w:rPr>
          <w:rFonts w:ascii="Times New Roman" w:hAnsi="Times New Roman" w:cs="Times New Roman"/>
        </w:rPr>
        <w:t xml:space="preserve"> Manuel Vera Rodríguez / Javier </w:t>
      </w:r>
      <w:proofErr w:type="spellStart"/>
      <w:r w:rsidR="00381DDA">
        <w:rPr>
          <w:rFonts w:ascii="Times New Roman" w:hAnsi="Times New Roman" w:cs="Times New Roman"/>
        </w:rPr>
        <w:t>Dubert</w:t>
      </w:r>
      <w:proofErr w:type="spellEnd"/>
      <w:r w:rsidR="00381DDA">
        <w:rPr>
          <w:rFonts w:ascii="Times New Roman" w:hAnsi="Times New Roman" w:cs="Times New Roman"/>
        </w:rPr>
        <w:t xml:space="preserve"> Pérez</w:t>
      </w:r>
    </w:p>
    <w:p w:rsidR="00381DDA" w:rsidRDefault="00331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tutor/es:</w:t>
      </w:r>
      <w:r w:rsidR="00381DDA">
        <w:rPr>
          <w:rFonts w:ascii="Times New Roman" w:hAnsi="Times New Roman" w:cs="Times New Roman"/>
        </w:rPr>
        <w:t xml:space="preserve"> </w:t>
      </w:r>
      <w:hyperlink r:id="rId6" w:history="1">
        <w:r w:rsidR="00381DDA" w:rsidRPr="00CE0317">
          <w:rPr>
            <w:rStyle w:val="Hipervnculo"/>
            <w:rFonts w:ascii="Times New Roman" w:hAnsi="Times New Roman" w:cs="Times New Roman"/>
          </w:rPr>
          <w:t>manuel.vera@usc.es</w:t>
        </w:r>
      </w:hyperlink>
      <w:r w:rsidR="00381DDA">
        <w:rPr>
          <w:rFonts w:ascii="Times New Roman" w:hAnsi="Times New Roman" w:cs="Times New Roman"/>
        </w:rPr>
        <w:t xml:space="preserve"> / </w:t>
      </w:r>
      <w:hyperlink r:id="rId7" w:history="1">
        <w:r w:rsidR="00381DDA" w:rsidRPr="00CE0317">
          <w:rPr>
            <w:rStyle w:val="Hipervnculo"/>
            <w:rFonts w:ascii="Times New Roman" w:hAnsi="Times New Roman" w:cs="Times New Roman"/>
          </w:rPr>
          <w:t>javier.dubert@usc.es</w:t>
        </w:r>
      </w:hyperlink>
    </w:p>
    <w:p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Centro/Institución/Empresa:</w:t>
      </w:r>
      <w:r w:rsidR="00381DDA">
        <w:rPr>
          <w:rFonts w:ascii="Times New Roman" w:hAnsi="Times New Roman" w:cs="Times New Roman"/>
        </w:rPr>
        <w:t xml:space="preserve"> </w:t>
      </w:r>
      <w:proofErr w:type="spellStart"/>
      <w:r w:rsidR="00381DDA">
        <w:rPr>
          <w:rFonts w:ascii="Times New Roman" w:hAnsi="Times New Roman" w:cs="Times New Roman"/>
        </w:rPr>
        <w:t>Universidade</w:t>
      </w:r>
      <w:proofErr w:type="spellEnd"/>
      <w:r w:rsidR="00381DDA">
        <w:rPr>
          <w:rFonts w:ascii="Times New Roman" w:hAnsi="Times New Roman" w:cs="Times New Roman"/>
        </w:rPr>
        <w:t xml:space="preserve"> de Santiago de Compostela</w:t>
      </w:r>
    </w:p>
    <w:p w:rsidR="006D45B7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Título: </w:t>
      </w:r>
      <w:r w:rsidR="006D45B7">
        <w:rPr>
          <w:rFonts w:ascii="Times New Roman" w:hAnsi="Times New Roman" w:cs="Times New Roman"/>
        </w:rPr>
        <w:t xml:space="preserve">Estudio del pan-genoma del patógeno emergente de acuicultura </w:t>
      </w:r>
      <w:r w:rsidR="006D45B7" w:rsidRPr="006D45B7">
        <w:rPr>
          <w:rFonts w:ascii="Times New Roman" w:hAnsi="Times New Roman" w:cs="Times New Roman"/>
          <w:i/>
          <w:iCs/>
        </w:rPr>
        <w:t xml:space="preserve">Vibrio </w:t>
      </w:r>
      <w:proofErr w:type="spellStart"/>
      <w:r w:rsidR="006D45B7" w:rsidRPr="006D45B7">
        <w:rPr>
          <w:rFonts w:ascii="Times New Roman" w:hAnsi="Times New Roman" w:cs="Times New Roman"/>
          <w:i/>
          <w:iCs/>
        </w:rPr>
        <w:t>europaeus</w:t>
      </w:r>
      <w:proofErr w:type="spellEnd"/>
    </w:p>
    <w:p w:rsidR="00A3560F" w:rsidRDefault="00A3560F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>
                <wp:extent cx="6140450" cy="2673350"/>
                <wp:effectExtent l="0" t="0" r="12700" b="1270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BF8" w:rsidRDefault="006D45B7" w:rsidP="006D45B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D45B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Vibrio </w:t>
                            </w:r>
                            <w:proofErr w:type="spellStart"/>
                            <w:r w:rsidRPr="006D45B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europaeus</w:t>
                            </w:r>
                            <w:proofErr w:type="spellEnd"/>
                            <w:r w:rsidRPr="006D45B7">
                              <w:rPr>
                                <w:rFonts w:ascii="Times New Roman" w:hAnsi="Times New Roman"/>
                              </w:rPr>
                              <w:t xml:space="preserve"> ha adquirido una especial relevancia en acuicultura </w:t>
                            </w:r>
                            <w:r w:rsidR="00B110D6">
                              <w:rPr>
                                <w:rFonts w:ascii="Times New Roman" w:hAnsi="Times New Roman"/>
                              </w:rPr>
                              <w:t>ya que ha sido asociada de manera recurrente con elevadas mortalidades de bivalvos detectadas en los</w:t>
                            </w:r>
                            <w:r w:rsidR="00B110D6" w:rsidRPr="006D45B7">
                              <w:rPr>
                                <w:rFonts w:ascii="Times New Roman" w:hAnsi="Times New Roman"/>
                              </w:rPr>
                              <w:t xml:space="preserve"> principales países productores</w:t>
                            </w:r>
                            <w:r w:rsidR="00B110D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B110D6" w:rsidRPr="006D45B7">
                              <w:rPr>
                                <w:rFonts w:ascii="Times New Roman" w:hAnsi="Times New Roman"/>
                              </w:rPr>
                              <w:t>como España, Francia o Chile</w:t>
                            </w:r>
                            <w:r w:rsidRPr="006D45B7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="00353A34">
                              <w:rPr>
                                <w:rFonts w:ascii="Times New Roman" w:hAnsi="Times New Roman"/>
                              </w:rPr>
                              <w:t xml:space="preserve">Esta especie </w:t>
                            </w:r>
                            <w:r w:rsidR="00EB7566">
                              <w:rPr>
                                <w:rFonts w:ascii="Times New Roman" w:hAnsi="Times New Roman"/>
                              </w:rPr>
                              <w:t xml:space="preserve">bacteriana </w:t>
                            </w:r>
                            <w:r w:rsidR="00B110D6">
                              <w:rPr>
                                <w:rFonts w:ascii="Times New Roman" w:hAnsi="Times New Roman"/>
                              </w:rPr>
                              <w:t>infecta a los bivalvos durante</w:t>
                            </w:r>
                            <w:r w:rsidR="00353A3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B110D6">
                              <w:rPr>
                                <w:rFonts w:ascii="Times New Roman" w:hAnsi="Times New Roman"/>
                              </w:rPr>
                              <w:t>sus</w:t>
                            </w:r>
                            <w:r w:rsidR="00353A34">
                              <w:rPr>
                                <w:rFonts w:ascii="Times New Roman" w:hAnsi="Times New Roman"/>
                              </w:rPr>
                              <w:t xml:space="preserve"> primeras fases de desarrollo (larva, semilla y juvenil), provocando la pérdida de lotes enteros de producción en períodos cortos de tiempo.</w:t>
                            </w:r>
                            <w:r w:rsidR="00B110D6">
                              <w:rPr>
                                <w:rFonts w:ascii="Times New Roman" w:hAnsi="Times New Roman"/>
                              </w:rPr>
                              <w:t xml:space="preserve"> De hecho,</w:t>
                            </w:r>
                            <w:r w:rsidR="00353A3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B110D6" w:rsidRPr="00B110D6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V. </w:t>
                            </w:r>
                            <w:proofErr w:type="spellStart"/>
                            <w:r w:rsidR="00B110D6" w:rsidRPr="00B110D6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europaeus</w:t>
                            </w:r>
                            <w:proofErr w:type="spellEnd"/>
                            <w:r w:rsidR="00B110D6">
                              <w:rPr>
                                <w:rFonts w:ascii="Times New Roman" w:hAnsi="Times New Roman"/>
                              </w:rPr>
                              <w:t xml:space="preserve"> es</w:t>
                            </w:r>
                            <w:r w:rsidR="00F6130B">
                              <w:rPr>
                                <w:rFonts w:ascii="Times New Roman" w:hAnsi="Times New Roman"/>
                              </w:rPr>
                              <w:t>tá descrito como</w:t>
                            </w:r>
                            <w:r w:rsidR="00B110D6">
                              <w:rPr>
                                <w:rFonts w:ascii="Times New Roman" w:hAnsi="Times New Roman"/>
                              </w:rPr>
                              <w:t xml:space="preserve"> patógen</w:t>
                            </w:r>
                            <w:r w:rsidR="00F6130B"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 w:rsidR="00353A3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B110D6">
                              <w:rPr>
                                <w:rFonts w:ascii="Times New Roman" w:hAnsi="Times New Roman"/>
                              </w:rPr>
                              <w:t>para</w:t>
                            </w:r>
                            <w:r w:rsidR="005B1C6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353A34" w:rsidRPr="006D45B7">
                              <w:rPr>
                                <w:rFonts w:ascii="Times New Roman" w:hAnsi="Times New Roman"/>
                              </w:rPr>
                              <w:t xml:space="preserve">distintas especies de ostras, almejas, coquina o </w:t>
                            </w:r>
                            <w:proofErr w:type="spellStart"/>
                            <w:r w:rsidR="00353A34" w:rsidRPr="006D45B7">
                              <w:rPr>
                                <w:rFonts w:ascii="Times New Roman" w:hAnsi="Times New Roman"/>
                              </w:rPr>
                              <w:t>volandeira</w:t>
                            </w:r>
                            <w:proofErr w:type="spellEnd"/>
                            <w:r w:rsidR="00353A34" w:rsidRPr="006D45B7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5B1C61">
                              <w:rPr>
                                <w:rFonts w:ascii="Times New Roman" w:hAnsi="Times New Roman"/>
                              </w:rPr>
                              <w:t>en estadio larvario</w:t>
                            </w:r>
                            <w:r w:rsidR="00B110D6">
                              <w:rPr>
                                <w:rFonts w:ascii="Times New Roman" w:hAnsi="Times New Roman"/>
                              </w:rPr>
                              <w:t>, y también</w:t>
                            </w:r>
                            <w:r w:rsidR="005B1C6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353A34">
                              <w:rPr>
                                <w:rFonts w:ascii="Times New Roman" w:hAnsi="Times New Roman"/>
                              </w:rPr>
                              <w:t xml:space="preserve">bivalvos en </w:t>
                            </w:r>
                            <w:r w:rsidR="005B1C61">
                              <w:rPr>
                                <w:rFonts w:ascii="Times New Roman" w:hAnsi="Times New Roman"/>
                              </w:rPr>
                              <w:t xml:space="preserve">fases de desarrollo más avanzado como es el caso de la almeja japonesa o ostra rizada, </w:t>
                            </w:r>
                            <w:r w:rsidR="00F6130B" w:rsidRPr="005B1C61">
                              <w:rPr>
                                <w:rFonts w:ascii="Times New Roman" w:hAnsi="Times New Roman"/>
                              </w:rPr>
                              <w:t xml:space="preserve">especies </w:t>
                            </w:r>
                            <w:r w:rsidR="005B1C61">
                              <w:rPr>
                                <w:rFonts w:ascii="Times New Roman" w:hAnsi="Times New Roman"/>
                              </w:rPr>
                              <w:t xml:space="preserve">incluidas entre las 10 </w:t>
                            </w:r>
                            <w:r w:rsidR="00F6130B">
                              <w:rPr>
                                <w:rFonts w:ascii="Times New Roman" w:hAnsi="Times New Roman"/>
                              </w:rPr>
                              <w:t>más importantes a nivel mundial</w:t>
                            </w:r>
                            <w:r w:rsidR="005B1C61" w:rsidRPr="005B1C61">
                              <w:rPr>
                                <w:rFonts w:ascii="Times New Roman" w:hAnsi="Times New Roman"/>
                              </w:rPr>
                              <w:t xml:space="preserve"> producidas mediante acuicultura</w:t>
                            </w:r>
                            <w:r w:rsidR="005B1C61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="00353A34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B110D6" w:rsidRDefault="00212614" w:rsidP="002126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Nuestr</w:t>
                            </w:r>
                            <w:r w:rsidR="00B110D6">
                              <w:rPr>
                                <w:rFonts w:ascii="Times New Roman" w:hAnsi="Times New Roman"/>
                              </w:rPr>
                              <w:t xml:space="preserve">a colección de </w:t>
                            </w:r>
                            <w:r w:rsidR="00B110D6" w:rsidRPr="00B110D6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V. </w:t>
                            </w:r>
                            <w:proofErr w:type="spellStart"/>
                            <w:r w:rsidR="00B110D6" w:rsidRPr="00B110D6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europaeus</w:t>
                            </w:r>
                            <w:proofErr w:type="spellEnd"/>
                            <w:r w:rsidR="00B110D6">
                              <w:rPr>
                                <w:rFonts w:ascii="Times New Roman" w:hAnsi="Times New Roman"/>
                              </w:rPr>
                              <w:t xml:space="preserve"> incluye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212614">
                              <w:rPr>
                                <w:rFonts w:ascii="Times New Roman" w:hAnsi="Times New Roman"/>
                              </w:rPr>
                              <w:t xml:space="preserve">49 cepas </w:t>
                            </w:r>
                            <w:r w:rsidR="003829FB">
                              <w:rPr>
                                <w:rFonts w:ascii="Times New Roman" w:hAnsi="Times New Roman"/>
                              </w:rPr>
                              <w:t xml:space="preserve">aisladas </w:t>
                            </w:r>
                            <w:r w:rsidRPr="00212614">
                              <w:rPr>
                                <w:rFonts w:ascii="Times New Roman" w:hAnsi="Times New Roman"/>
                              </w:rPr>
                              <w:t>en un amplio periodo temporal</w:t>
                            </w:r>
                            <w:r w:rsidR="00F6130B">
                              <w:rPr>
                                <w:rFonts w:ascii="Times New Roman" w:hAnsi="Times New Roman"/>
                              </w:rPr>
                              <w:t xml:space="preserve"> (2001-2018)</w:t>
                            </w:r>
                            <w:r w:rsidRPr="00212614">
                              <w:rPr>
                                <w:rFonts w:ascii="Times New Roman" w:hAnsi="Times New Roman"/>
                              </w:rPr>
                              <w:t xml:space="preserve">, a partir de </w:t>
                            </w:r>
                            <w:r w:rsidR="003829FB">
                              <w:rPr>
                                <w:rFonts w:ascii="Times New Roman" w:hAnsi="Times New Roman"/>
                              </w:rPr>
                              <w:t>diferentes brotes</w:t>
                            </w:r>
                            <w:r w:rsidRPr="00212614">
                              <w:rPr>
                                <w:rFonts w:ascii="Times New Roman" w:hAnsi="Times New Roman"/>
                              </w:rPr>
                              <w:t xml:space="preserve"> detectados en España, Francia y Chile. Recientemente, </w:t>
                            </w:r>
                            <w:r w:rsidR="003829FB">
                              <w:rPr>
                                <w:rFonts w:ascii="Times New Roman" w:hAnsi="Times New Roman"/>
                              </w:rPr>
                              <w:t>los genomas de est</w:t>
                            </w:r>
                            <w:r w:rsidR="00B110D6"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 w:rsidR="003829FB">
                              <w:rPr>
                                <w:rFonts w:ascii="Times New Roman" w:hAnsi="Times New Roman"/>
                              </w:rPr>
                              <w:t xml:space="preserve">s </w:t>
                            </w:r>
                            <w:r w:rsidR="00B110D6">
                              <w:rPr>
                                <w:rFonts w:ascii="Times New Roman" w:hAnsi="Times New Roman"/>
                              </w:rPr>
                              <w:t>aislados</w:t>
                            </w:r>
                            <w:r w:rsidR="003829FB">
                              <w:rPr>
                                <w:rFonts w:ascii="Times New Roman" w:hAnsi="Times New Roman"/>
                              </w:rPr>
                              <w:t xml:space="preserve"> han sido secuenciad</w:t>
                            </w:r>
                            <w:r w:rsidR="00B110D6">
                              <w:rPr>
                                <w:rFonts w:ascii="Times New Roman" w:hAnsi="Times New Roman"/>
                              </w:rPr>
                              <w:t>os por NGS</w:t>
                            </w:r>
                            <w:r w:rsidR="003829FB"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proofErr w:type="spellStart"/>
                            <w:r w:rsidR="003829FB">
                              <w:rPr>
                                <w:rFonts w:ascii="Times New Roman" w:hAnsi="Times New Roman"/>
                              </w:rPr>
                              <w:t>Illumina</w:t>
                            </w:r>
                            <w:proofErr w:type="spellEnd"/>
                            <w:r w:rsidR="003829FB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="00EB7566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 w:rsidR="003829FB">
                              <w:rPr>
                                <w:rFonts w:ascii="Times New Roman" w:hAnsi="Times New Roman"/>
                              </w:rPr>
                              <w:t xml:space="preserve"> y algunos aislados representativos </w:t>
                            </w:r>
                            <w:r w:rsidR="00EB7566">
                              <w:rPr>
                                <w:rFonts w:ascii="Times New Roman" w:hAnsi="Times New Roman"/>
                              </w:rPr>
                              <w:t>además</w:t>
                            </w:r>
                            <w:r w:rsidR="003829FB">
                              <w:rPr>
                                <w:rFonts w:ascii="Times New Roman" w:hAnsi="Times New Roman"/>
                              </w:rPr>
                              <w:t xml:space="preserve"> por tercera generación (</w:t>
                            </w:r>
                            <w:proofErr w:type="spellStart"/>
                            <w:r w:rsidR="003829FB">
                              <w:rPr>
                                <w:rFonts w:ascii="Times New Roman" w:hAnsi="Times New Roman"/>
                              </w:rPr>
                              <w:t>PacBio</w:t>
                            </w:r>
                            <w:proofErr w:type="spellEnd"/>
                            <w:r w:rsidR="003829FB">
                              <w:rPr>
                                <w:rFonts w:ascii="Times New Roman" w:hAnsi="Times New Roman"/>
                              </w:rPr>
                              <w:t xml:space="preserve">). </w:t>
                            </w:r>
                          </w:p>
                          <w:p w:rsidR="003829FB" w:rsidRDefault="003829FB" w:rsidP="002126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El objetivo del presente trabajo es definir </w:t>
                            </w:r>
                            <w:r w:rsidR="00D02462">
                              <w:rPr>
                                <w:rFonts w:ascii="Times New Roman" w:hAnsi="Times New Roman"/>
                              </w:rPr>
                              <w:t>el pan</w:t>
                            </w:r>
                            <w:r w:rsidR="00EB7566">
                              <w:rPr>
                                <w:rFonts w:ascii="Times New Roman" w:hAnsi="Times New Roman"/>
                              </w:rPr>
                              <w:t>-</w:t>
                            </w:r>
                            <w:r w:rsidR="00D02462">
                              <w:rPr>
                                <w:rFonts w:ascii="Times New Roman" w:hAnsi="Times New Roman"/>
                              </w:rPr>
                              <w:t xml:space="preserve">genoma de esta especie mediante genómica </w:t>
                            </w:r>
                            <w:r w:rsidR="00EB7566">
                              <w:rPr>
                                <w:rFonts w:ascii="Times New Roman" w:hAnsi="Times New Roman"/>
                              </w:rPr>
                              <w:t xml:space="preserve">comparada, estudiar su evolución, su diversidad </w:t>
                            </w:r>
                            <w:proofErr w:type="spellStart"/>
                            <w:r w:rsidR="00EB7566">
                              <w:rPr>
                                <w:rFonts w:ascii="Times New Roman" w:hAnsi="Times New Roman"/>
                              </w:rPr>
                              <w:t>intraespecífica</w:t>
                            </w:r>
                            <w:proofErr w:type="spellEnd"/>
                            <w:r w:rsidR="00EB7566">
                              <w:rPr>
                                <w:rFonts w:ascii="Times New Roman" w:hAnsi="Times New Roman"/>
                              </w:rPr>
                              <w:t xml:space="preserve"> y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determinar diferentes características relacionadas con la virulencia</w:t>
                            </w:r>
                            <w:r w:rsidR="00E304CD">
                              <w:rPr>
                                <w:rFonts w:ascii="Times New Roman" w:hAnsi="Times New Roman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metabolismo global.</w:t>
                            </w:r>
                            <w:r w:rsidRPr="003829F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E304CD">
                              <w:rPr>
                                <w:rFonts w:ascii="Times New Roman" w:hAnsi="Times New Roman"/>
                              </w:rPr>
                              <w:t>Este conocimiento será esencial para futuros</w:t>
                            </w:r>
                            <w:r w:rsidR="00F6130B">
                              <w:rPr>
                                <w:rFonts w:ascii="Times New Roman" w:hAnsi="Times New Roman"/>
                              </w:rPr>
                              <w:t xml:space="preserve"> estudios</w:t>
                            </w:r>
                            <w:r w:rsidR="00EB7566">
                              <w:rPr>
                                <w:rFonts w:ascii="Times New Roman" w:hAnsi="Times New Roman"/>
                              </w:rPr>
                              <w:t xml:space="preserve"> de </w:t>
                            </w:r>
                            <w:r w:rsidR="00E304CD">
                              <w:rPr>
                                <w:rFonts w:ascii="Times New Roman" w:hAnsi="Times New Roman"/>
                              </w:rPr>
                              <w:t>biología funcional (</w:t>
                            </w:r>
                            <w:proofErr w:type="spellStart"/>
                            <w:r w:rsidR="00E304CD">
                              <w:rPr>
                                <w:rFonts w:ascii="Times New Roman" w:hAnsi="Times New Roman"/>
                              </w:rPr>
                              <w:t>mutagénesis</w:t>
                            </w:r>
                            <w:proofErr w:type="spellEnd"/>
                            <w:r w:rsidR="00EB7566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="00E304CD">
                              <w:rPr>
                                <w:rFonts w:ascii="Times New Roman" w:hAnsi="Times New Roman"/>
                              </w:rPr>
                              <w:t xml:space="preserve"> o aplicada (</w:t>
                            </w:r>
                            <w:r w:rsidR="00EB7566">
                              <w:rPr>
                                <w:rFonts w:ascii="Times New Roman" w:hAnsi="Times New Roman"/>
                              </w:rPr>
                              <w:t>diagnosis y prevención).</w:t>
                            </w:r>
                          </w:p>
                          <w:p w:rsidR="003829FB" w:rsidRPr="00212614" w:rsidRDefault="003829FB" w:rsidP="002126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12614" w:rsidRPr="00212614" w:rsidRDefault="00212614" w:rsidP="002126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212614">
                              <w:rPr>
                                <w:rFonts w:ascii="Times New Roman" w:hAnsi="Times New Roman"/>
                              </w:rPr>
                              <w:t>proyecto propuesto por el IP ha sido financiado por la agrupación estratégica</w:t>
                            </w:r>
                          </w:p>
                          <w:p w:rsidR="00212614" w:rsidRDefault="00212614" w:rsidP="0021261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212614">
                              <w:rPr>
                                <w:rFonts w:ascii="Times New Roman" w:hAnsi="Times New Roman"/>
                              </w:rPr>
                              <w:t>BioRedes</w:t>
                            </w:r>
                            <w:proofErr w:type="spellEnd"/>
                            <w:r w:rsidRPr="00212614">
                              <w:rPr>
                                <w:rFonts w:ascii="Times New Roman" w:hAnsi="Times New Roman"/>
                              </w:rPr>
                              <w:t xml:space="preserve"> con el objetivo de descifrar el pan-genoma de V. </w:t>
                            </w:r>
                            <w:proofErr w:type="spellStart"/>
                            <w:r w:rsidRPr="00212614">
                              <w:rPr>
                                <w:rFonts w:ascii="Times New Roman" w:hAnsi="Times New Roman"/>
                              </w:rPr>
                              <w:t>europaeus</w:t>
                            </w:r>
                            <w:proofErr w:type="spellEnd"/>
                          </w:p>
                          <w:p w:rsidR="00212614" w:rsidRDefault="00212614" w:rsidP="006D45B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12614" w:rsidRDefault="00212614" w:rsidP="006D45B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0A4BF8" w:rsidRPr="00A3560F" w:rsidRDefault="00212614" w:rsidP="006D45B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Nuestro grupo de investigación ha recolectado durante los últimos años </w:t>
                            </w:r>
                            <w:r w:rsidRPr="00212614">
                              <w:rPr>
                                <w:rFonts w:ascii="Times New Roman" w:hAnsi="Times New Roman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9</w:t>
                            </w:r>
                            <w:r w:rsidRPr="00212614">
                              <w:rPr>
                                <w:rFonts w:ascii="Times New Roman" w:hAnsi="Times New Roman"/>
                              </w:rPr>
                              <w:t xml:space="preserve"> cepas aisladas de diferentes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brotes</w:t>
                            </w:r>
                            <w:r w:rsidRPr="00212614">
                              <w:rPr>
                                <w:rFonts w:ascii="Times New Roman" w:hAnsi="Times New Roman"/>
                              </w:rPr>
                              <w:t xml:space="preserve"> detectad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o</w:t>
                            </w:r>
                            <w:r w:rsidRPr="00212614">
                              <w:rPr>
                                <w:rFonts w:ascii="Times New Roman" w:hAnsi="Times New Roman"/>
                              </w:rPr>
                              <w:t>s en España (años 2001, 2008, 2011, 2012, 2018), Francia (años 2004, 2007, 2014 y 2016) y Chile (año 2015), incluidas las 11 cepas altamente virulentas probadas previamente in vivo. Esta es la colección más grande de un patógeno larval aislado de los criaderos de bivalvos, y se puede aumentar a lo largo del tiempo "internamente" en nuestro laboratorio (muestreo de criaderos españoles) y / o debido a la estrecha colaboración con los grupos de investigación mencionados anteriormente. Curiosamente, todas las cepas recolectadas deben analizarse en ensayos de infección para evaluar si la virulencia se limita a pocas cepas o es un rasgo de la especie completa.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3.5pt;height:2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9KiKQIAAE4EAAAOAAAAZHJzL2Uyb0RvYy54bWysVNtu2zAMfR+wfxD0vti5tjXiFF26DAO6&#13;&#10;C9DtAxhJjoXJoicpsbOvHyWnaXZ7GeYHQRSpo8ND0svbvjHsoJzXaEs+HuWcKStQarsr+ZfPm1fX&#13;&#10;nPkAVoJBq0p+VJ7frl6+WHZtoSZYo5HKMQKxvujaktchtEWWeVGrBvwIW2XJWaFrIJDpdpl00BF6&#13;&#10;Y7JJni+yDp1sHQrlPZ3eD06+SvhVpUT4WFVeBWZKTtxCWl1at3HNVksodg7aWosTDfgHFg1oS4+e&#13;&#10;oe4hANs7/RtUo4VDj1UYCWwyrCotVMqBshnnv2TzWEOrUi4kjm/PMvn/Bys+HD45pmXJp/kVZxYa&#13;&#10;KtJ6D9Ihk4oF1QdkkyhT1/qCoh9big/9a+yp3Cll3z6g+OqZxXUNdqfunMOuViCJ5jjezC6uDjg+&#13;&#10;gmy79yjpNdgHTEB95ZqoIanCCJ3KdTyXiHgwQYeL8SyfzcklyDdZXE2nZMQ3oHi63jof3ipsWNyU&#13;&#10;3FEPJHg4PPgwhD6FxNc8Gi032phkuN12bRw7APXLJn0n9J/CjGVdyW/mk/mgwF8h8vT9CaLRgRrf&#13;&#10;6Kbk1+cgKKJub6wkmlAE0GbYU3bGnoSM2g0qhn7bU2BUd4vySJI6HBqcBpI2NbrvnHXU3CX33/bg&#13;&#10;FGfmnaWy3IxnszgNyZjNryZkuEvP9tIDVhBUyQNnw3Yd0gRFjhbvqHyVTsI+MzlxpaZNpTkNWJyK&#13;&#10;SztFPf8GVj8AAAD//wMAUEsDBBQABgAIAAAAIQAgXdmB3wAAAAoBAAAPAAAAZHJzL2Rvd25yZXYu&#13;&#10;eG1sTI/BTsMwEETvSPyDtUhcEHVaqrRN41QIBIIbFARXN94mEfY62G4a/p6FC1xGGo12dl65GZ0V&#13;&#10;A4bYeVIwnWQgkGpvOmoUvL7cXS5BxKTJaOsJFXxhhE11elLqwvgjPeOwTY3gEoqFVtCm1BdSxrpF&#13;&#10;p+PE90ic7X1wOrENjTRBH7ncWTnLslw63RF/aHWPNy3WH9uDU7CcPwzv8fHq6a3O93aVLhbD/WdQ&#13;&#10;6vxsvF2zXK9BJBzT3wX8MPB+qHjYzh/IRGEVME36Vc5W+YLtTsF8Ns1AVqX8j1B9AwAA//8DAFBL&#13;&#10;AQItABQABgAIAAAAIQC2gziS/gAAAOEBAAATAAAAAAAAAAAAAAAAAAAAAABbQ29udGVudF9UeXBl&#13;&#10;c10ueG1sUEsBAi0AFAAGAAgAAAAhADj9If/WAAAAlAEAAAsAAAAAAAAAAAAAAAAALwEAAF9yZWxz&#13;&#10;Ly5yZWxzUEsBAi0AFAAGAAgAAAAhAJAb0qIpAgAATgQAAA4AAAAAAAAAAAAAAAAALgIAAGRycy9l&#13;&#10;Mm9Eb2MueG1sUEsBAi0AFAAGAAgAAAAhACBd2YHfAAAACgEAAA8AAAAAAAAAAAAAAAAAgwQAAGRy&#13;&#10;cy9kb3ducmV2LnhtbFBLBQYAAAAABAAEAPMAAACPBQAAAAA=&#13;&#10;">
                <v:textbox>
                  <w:txbxContent>
                    <w:p w:rsidR="000A4BF8" w:rsidRDefault="006D45B7" w:rsidP="006D45B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6D45B7">
                        <w:rPr>
                          <w:rFonts w:ascii="Times New Roman" w:hAnsi="Times New Roman"/>
                          <w:i/>
                          <w:iCs/>
                        </w:rPr>
                        <w:t xml:space="preserve">Vibrio </w:t>
                      </w:r>
                      <w:proofErr w:type="spellStart"/>
                      <w:r w:rsidRPr="006D45B7">
                        <w:rPr>
                          <w:rFonts w:ascii="Times New Roman" w:hAnsi="Times New Roman"/>
                          <w:i/>
                          <w:iCs/>
                        </w:rPr>
                        <w:t>europaeus</w:t>
                      </w:r>
                      <w:proofErr w:type="spellEnd"/>
                      <w:r w:rsidRPr="006D45B7">
                        <w:rPr>
                          <w:rFonts w:ascii="Times New Roman" w:hAnsi="Times New Roman"/>
                        </w:rPr>
                        <w:t xml:space="preserve"> ha adquirido una especial relevancia en acuicultura </w:t>
                      </w:r>
                      <w:r w:rsidR="00B110D6">
                        <w:rPr>
                          <w:rFonts w:ascii="Times New Roman" w:hAnsi="Times New Roman"/>
                        </w:rPr>
                        <w:t>ya que ha sido asociada de manera recurrente con elevadas mortalidades de bivalvos detectadas en los</w:t>
                      </w:r>
                      <w:r w:rsidR="00B110D6" w:rsidRPr="006D45B7">
                        <w:rPr>
                          <w:rFonts w:ascii="Times New Roman" w:hAnsi="Times New Roman"/>
                        </w:rPr>
                        <w:t xml:space="preserve"> principales países productores</w:t>
                      </w:r>
                      <w:r w:rsidR="00B110D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B110D6" w:rsidRPr="006D45B7">
                        <w:rPr>
                          <w:rFonts w:ascii="Times New Roman" w:hAnsi="Times New Roman"/>
                        </w:rPr>
                        <w:t>como España, Francia o Chile</w:t>
                      </w:r>
                      <w:r w:rsidRPr="006D45B7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="00353A34">
                        <w:rPr>
                          <w:rFonts w:ascii="Times New Roman" w:hAnsi="Times New Roman"/>
                        </w:rPr>
                        <w:t xml:space="preserve">Esta especie </w:t>
                      </w:r>
                      <w:r w:rsidR="00EB7566">
                        <w:rPr>
                          <w:rFonts w:ascii="Times New Roman" w:hAnsi="Times New Roman"/>
                        </w:rPr>
                        <w:t xml:space="preserve">bacteriana </w:t>
                      </w:r>
                      <w:r w:rsidR="00B110D6">
                        <w:rPr>
                          <w:rFonts w:ascii="Times New Roman" w:hAnsi="Times New Roman"/>
                        </w:rPr>
                        <w:t>infecta a los bivalvos durante</w:t>
                      </w:r>
                      <w:r w:rsidR="00353A34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B110D6">
                        <w:rPr>
                          <w:rFonts w:ascii="Times New Roman" w:hAnsi="Times New Roman"/>
                        </w:rPr>
                        <w:t>sus</w:t>
                      </w:r>
                      <w:r w:rsidR="00353A34">
                        <w:rPr>
                          <w:rFonts w:ascii="Times New Roman" w:hAnsi="Times New Roman"/>
                        </w:rPr>
                        <w:t xml:space="preserve"> primeras fases de desarrollo (larva, semilla y juvenil), provocando la pérdida de lotes enteros de producción en períodos cortos de tiempo.</w:t>
                      </w:r>
                      <w:r w:rsidR="00B110D6">
                        <w:rPr>
                          <w:rFonts w:ascii="Times New Roman" w:hAnsi="Times New Roman"/>
                        </w:rPr>
                        <w:t xml:space="preserve"> De hecho,</w:t>
                      </w:r>
                      <w:r w:rsidR="00353A34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B110D6" w:rsidRPr="00B110D6">
                        <w:rPr>
                          <w:rFonts w:ascii="Times New Roman" w:hAnsi="Times New Roman"/>
                          <w:i/>
                          <w:iCs/>
                        </w:rPr>
                        <w:t xml:space="preserve">V. </w:t>
                      </w:r>
                      <w:proofErr w:type="spellStart"/>
                      <w:r w:rsidR="00B110D6" w:rsidRPr="00B110D6">
                        <w:rPr>
                          <w:rFonts w:ascii="Times New Roman" w:hAnsi="Times New Roman"/>
                          <w:i/>
                          <w:iCs/>
                        </w:rPr>
                        <w:t>europaeus</w:t>
                      </w:r>
                      <w:proofErr w:type="spellEnd"/>
                      <w:r w:rsidR="00B110D6">
                        <w:rPr>
                          <w:rFonts w:ascii="Times New Roman" w:hAnsi="Times New Roman"/>
                        </w:rPr>
                        <w:t xml:space="preserve"> es</w:t>
                      </w:r>
                      <w:r w:rsidR="00F6130B">
                        <w:rPr>
                          <w:rFonts w:ascii="Times New Roman" w:hAnsi="Times New Roman"/>
                        </w:rPr>
                        <w:t>tá descrito como</w:t>
                      </w:r>
                      <w:r w:rsidR="00B110D6">
                        <w:rPr>
                          <w:rFonts w:ascii="Times New Roman" w:hAnsi="Times New Roman"/>
                        </w:rPr>
                        <w:t xml:space="preserve"> patógen</w:t>
                      </w:r>
                      <w:r w:rsidR="00F6130B">
                        <w:rPr>
                          <w:rFonts w:ascii="Times New Roman" w:hAnsi="Times New Roman"/>
                        </w:rPr>
                        <w:t>o</w:t>
                      </w:r>
                      <w:r w:rsidR="00353A34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B110D6">
                        <w:rPr>
                          <w:rFonts w:ascii="Times New Roman" w:hAnsi="Times New Roman"/>
                        </w:rPr>
                        <w:t>para</w:t>
                      </w:r>
                      <w:r w:rsidR="005B1C6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353A34" w:rsidRPr="006D45B7">
                        <w:rPr>
                          <w:rFonts w:ascii="Times New Roman" w:hAnsi="Times New Roman"/>
                        </w:rPr>
                        <w:t xml:space="preserve">distintas especies de ostras, almejas, coquina o </w:t>
                      </w:r>
                      <w:proofErr w:type="spellStart"/>
                      <w:r w:rsidR="00353A34" w:rsidRPr="006D45B7">
                        <w:rPr>
                          <w:rFonts w:ascii="Times New Roman" w:hAnsi="Times New Roman"/>
                        </w:rPr>
                        <w:t>volandeira</w:t>
                      </w:r>
                      <w:proofErr w:type="spellEnd"/>
                      <w:r w:rsidR="00353A34" w:rsidRPr="006D45B7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5B1C61">
                        <w:rPr>
                          <w:rFonts w:ascii="Times New Roman" w:hAnsi="Times New Roman"/>
                        </w:rPr>
                        <w:t>en estadio larvario</w:t>
                      </w:r>
                      <w:r w:rsidR="00B110D6">
                        <w:rPr>
                          <w:rFonts w:ascii="Times New Roman" w:hAnsi="Times New Roman"/>
                        </w:rPr>
                        <w:t>, y también</w:t>
                      </w:r>
                      <w:r w:rsidR="005B1C61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353A34">
                        <w:rPr>
                          <w:rFonts w:ascii="Times New Roman" w:hAnsi="Times New Roman"/>
                        </w:rPr>
                        <w:t xml:space="preserve">bivalvos en </w:t>
                      </w:r>
                      <w:r w:rsidR="005B1C61">
                        <w:rPr>
                          <w:rFonts w:ascii="Times New Roman" w:hAnsi="Times New Roman"/>
                        </w:rPr>
                        <w:t xml:space="preserve">fases de desarrollo más avanzado como es el caso de la almeja japonesa o ostra rizada, </w:t>
                      </w:r>
                      <w:r w:rsidR="00F6130B" w:rsidRPr="005B1C61">
                        <w:rPr>
                          <w:rFonts w:ascii="Times New Roman" w:hAnsi="Times New Roman"/>
                        </w:rPr>
                        <w:t xml:space="preserve">especies </w:t>
                      </w:r>
                      <w:r w:rsidR="005B1C61">
                        <w:rPr>
                          <w:rFonts w:ascii="Times New Roman" w:hAnsi="Times New Roman"/>
                        </w:rPr>
                        <w:t xml:space="preserve">incluidas entre las 10 </w:t>
                      </w:r>
                      <w:r w:rsidR="00F6130B">
                        <w:rPr>
                          <w:rFonts w:ascii="Times New Roman" w:hAnsi="Times New Roman"/>
                        </w:rPr>
                        <w:t>más importantes a nivel mundial</w:t>
                      </w:r>
                      <w:r w:rsidR="005B1C61" w:rsidRPr="005B1C61">
                        <w:rPr>
                          <w:rFonts w:ascii="Times New Roman" w:hAnsi="Times New Roman"/>
                        </w:rPr>
                        <w:t xml:space="preserve"> producidas mediante acuicultura</w:t>
                      </w:r>
                      <w:r w:rsidR="005B1C61">
                        <w:rPr>
                          <w:rFonts w:ascii="Times New Roman" w:hAnsi="Times New Roman"/>
                        </w:rPr>
                        <w:t>.</w:t>
                      </w:r>
                      <w:r w:rsidR="00353A34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B110D6" w:rsidRDefault="00212614" w:rsidP="00212614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Nuestr</w:t>
                      </w:r>
                      <w:r w:rsidR="00B110D6">
                        <w:rPr>
                          <w:rFonts w:ascii="Times New Roman" w:hAnsi="Times New Roman"/>
                        </w:rPr>
                        <w:t xml:space="preserve">a colección de </w:t>
                      </w:r>
                      <w:r w:rsidR="00B110D6" w:rsidRPr="00B110D6">
                        <w:rPr>
                          <w:rFonts w:ascii="Times New Roman" w:hAnsi="Times New Roman"/>
                          <w:i/>
                          <w:iCs/>
                        </w:rPr>
                        <w:t xml:space="preserve">V. </w:t>
                      </w:r>
                      <w:proofErr w:type="spellStart"/>
                      <w:r w:rsidR="00B110D6" w:rsidRPr="00B110D6">
                        <w:rPr>
                          <w:rFonts w:ascii="Times New Roman" w:hAnsi="Times New Roman"/>
                          <w:i/>
                          <w:iCs/>
                        </w:rPr>
                        <w:t>europaeus</w:t>
                      </w:r>
                      <w:proofErr w:type="spellEnd"/>
                      <w:r w:rsidR="00B110D6">
                        <w:rPr>
                          <w:rFonts w:ascii="Times New Roman" w:hAnsi="Times New Roman"/>
                        </w:rPr>
                        <w:t xml:space="preserve"> incluye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212614">
                        <w:rPr>
                          <w:rFonts w:ascii="Times New Roman" w:hAnsi="Times New Roman"/>
                        </w:rPr>
                        <w:t xml:space="preserve">49 cepas </w:t>
                      </w:r>
                      <w:r w:rsidR="003829FB">
                        <w:rPr>
                          <w:rFonts w:ascii="Times New Roman" w:hAnsi="Times New Roman"/>
                        </w:rPr>
                        <w:t xml:space="preserve">aisladas </w:t>
                      </w:r>
                      <w:r w:rsidRPr="00212614">
                        <w:rPr>
                          <w:rFonts w:ascii="Times New Roman" w:hAnsi="Times New Roman"/>
                        </w:rPr>
                        <w:t>en un amplio periodo temporal</w:t>
                      </w:r>
                      <w:r w:rsidR="00F6130B">
                        <w:rPr>
                          <w:rFonts w:ascii="Times New Roman" w:hAnsi="Times New Roman"/>
                        </w:rPr>
                        <w:t xml:space="preserve"> (2001-2018)</w:t>
                      </w:r>
                      <w:r w:rsidRPr="00212614">
                        <w:rPr>
                          <w:rFonts w:ascii="Times New Roman" w:hAnsi="Times New Roman"/>
                        </w:rPr>
                        <w:t xml:space="preserve">, a partir de </w:t>
                      </w:r>
                      <w:r w:rsidR="003829FB">
                        <w:rPr>
                          <w:rFonts w:ascii="Times New Roman" w:hAnsi="Times New Roman"/>
                        </w:rPr>
                        <w:t>diferentes brotes</w:t>
                      </w:r>
                      <w:r w:rsidRPr="00212614">
                        <w:rPr>
                          <w:rFonts w:ascii="Times New Roman" w:hAnsi="Times New Roman"/>
                        </w:rPr>
                        <w:t xml:space="preserve"> detectados en España, Francia y Chile. Recientemente, </w:t>
                      </w:r>
                      <w:r w:rsidR="003829FB">
                        <w:rPr>
                          <w:rFonts w:ascii="Times New Roman" w:hAnsi="Times New Roman"/>
                        </w:rPr>
                        <w:t>los genomas de est</w:t>
                      </w:r>
                      <w:r w:rsidR="00B110D6">
                        <w:rPr>
                          <w:rFonts w:ascii="Times New Roman" w:hAnsi="Times New Roman"/>
                        </w:rPr>
                        <w:t>o</w:t>
                      </w:r>
                      <w:r w:rsidR="003829FB">
                        <w:rPr>
                          <w:rFonts w:ascii="Times New Roman" w:hAnsi="Times New Roman"/>
                        </w:rPr>
                        <w:t xml:space="preserve">s </w:t>
                      </w:r>
                      <w:r w:rsidR="00B110D6">
                        <w:rPr>
                          <w:rFonts w:ascii="Times New Roman" w:hAnsi="Times New Roman"/>
                        </w:rPr>
                        <w:t>aislados</w:t>
                      </w:r>
                      <w:r w:rsidR="003829FB">
                        <w:rPr>
                          <w:rFonts w:ascii="Times New Roman" w:hAnsi="Times New Roman"/>
                        </w:rPr>
                        <w:t xml:space="preserve"> han sido secuenciad</w:t>
                      </w:r>
                      <w:r w:rsidR="00B110D6">
                        <w:rPr>
                          <w:rFonts w:ascii="Times New Roman" w:hAnsi="Times New Roman"/>
                        </w:rPr>
                        <w:t>os por NGS</w:t>
                      </w:r>
                      <w:r w:rsidR="003829FB">
                        <w:rPr>
                          <w:rFonts w:ascii="Times New Roman" w:hAnsi="Times New Roman"/>
                        </w:rPr>
                        <w:t xml:space="preserve"> (</w:t>
                      </w:r>
                      <w:proofErr w:type="spellStart"/>
                      <w:r w:rsidR="003829FB">
                        <w:rPr>
                          <w:rFonts w:ascii="Times New Roman" w:hAnsi="Times New Roman"/>
                        </w:rPr>
                        <w:t>Illumina</w:t>
                      </w:r>
                      <w:proofErr w:type="spellEnd"/>
                      <w:r w:rsidR="003829FB">
                        <w:rPr>
                          <w:rFonts w:ascii="Times New Roman" w:hAnsi="Times New Roman"/>
                        </w:rPr>
                        <w:t>)</w:t>
                      </w:r>
                      <w:r w:rsidR="00EB7566">
                        <w:rPr>
                          <w:rFonts w:ascii="Times New Roman" w:hAnsi="Times New Roman"/>
                        </w:rPr>
                        <w:t>,</w:t>
                      </w:r>
                      <w:r w:rsidR="003829FB">
                        <w:rPr>
                          <w:rFonts w:ascii="Times New Roman" w:hAnsi="Times New Roman"/>
                        </w:rPr>
                        <w:t xml:space="preserve"> y algunos aislados representativos </w:t>
                      </w:r>
                      <w:r w:rsidR="00EB7566">
                        <w:rPr>
                          <w:rFonts w:ascii="Times New Roman" w:hAnsi="Times New Roman"/>
                        </w:rPr>
                        <w:t>además</w:t>
                      </w:r>
                      <w:r w:rsidR="003829FB">
                        <w:rPr>
                          <w:rFonts w:ascii="Times New Roman" w:hAnsi="Times New Roman"/>
                        </w:rPr>
                        <w:t xml:space="preserve"> por tercera generación (</w:t>
                      </w:r>
                      <w:proofErr w:type="spellStart"/>
                      <w:r w:rsidR="003829FB">
                        <w:rPr>
                          <w:rFonts w:ascii="Times New Roman" w:hAnsi="Times New Roman"/>
                        </w:rPr>
                        <w:t>PacBio</w:t>
                      </w:r>
                      <w:proofErr w:type="spellEnd"/>
                      <w:r w:rsidR="003829FB">
                        <w:rPr>
                          <w:rFonts w:ascii="Times New Roman" w:hAnsi="Times New Roman"/>
                        </w:rPr>
                        <w:t xml:space="preserve">). </w:t>
                      </w:r>
                    </w:p>
                    <w:p w:rsidR="003829FB" w:rsidRDefault="003829FB" w:rsidP="00212614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El objetivo del presente trabajo es definir </w:t>
                      </w:r>
                      <w:r w:rsidR="00D02462">
                        <w:rPr>
                          <w:rFonts w:ascii="Times New Roman" w:hAnsi="Times New Roman"/>
                        </w:rPr>
                        <w:t>el pan</w:t>
                      </w:r>
                      <w:r w:rsidR="00EB7566">
                        <w:rPr>
                          <w:rFonts w:ascii="Times New Roman" w:hAnsi="Times New Roman"/>
                        </w:rPr>
                        <w:t>-</w:t>
                      </w:r>
                      <w:r w:rsidR="00D02462">
                        <w:rPr>
                          <w:rFonts w:ascii="Times New Roman" w:hAnsi="Times New Roman"/>
                        </w:rPr>
                        <w:t xml:space="preserve">genoma de esta especie mediante genómica </w:t>
                      </w:r>
                      <w:r w:rsidR="00EB7566">
                        <w:rPr>
                          <w:rFonts w:ascii="Times New Roman" w:hAnsi="Times New Roman"/>
                        </w:rPr>
                        <w:t xml:space="preserve">comparada, estudiar su evolución, su diversidad </w:t>
                      </w:r>
                      <w:proofErr w:type="spellStart"/>
                      <w:r w:rsidR="00EB7566">
                        <w:rPr>
                          <w:rFonts w:ascii="Times New Roman" w:hAnsi="Times New Roman"/>
                        </w:rPr>
                        <w:t>intraespecífica</w:t>
                      </w:r>
                      <w:proofErr w:type="spellEnd"/>
                      <w:r w:rsidR="00EB7566">
                        <w:rPr>
                          <w:rFonts w:ascii="Times New Roman" w:hAnsi="Times New Roman"/>
                        </w:rPr>
                        <w:t xml:space="preserve"> y</w:t>
                      </w:r>
                      <w:r>
                        <w:rPr>
                          <w:rFonts w:ascii="Times New Roman" w:hAnsi="Times New Roman"/>
                        </w:rPr>
                        <w:t xml:space="preserve"> determinar diferentes características relacionadas con la virulencia</w:t>
                      </w:r>
                      <w:r w:rsidR="00E304CD">
                        <w:rPr>
                          <w:rFonts w:ascii="Times New Roman" w:hAnsi="Times New Roman"/>
                        </w:rPr>
                        <w:t xml:space="preserve"> o</w:t>
                      </w:r>
                      <w:r>
                        <w:rPr>
                          <w:rFonts w:ascii="Times New Roman" w:hAnsi="Times New Roman"/>
                        </w:rPr>
                        <w:t xml:space="preserve"> metabolismo global.</w:t>
                      </w:r>
                      <w:r w:rsidRPr="003829FB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E304CD">
                        <w:rPr>
                          <w:rFonts w:ascii="Times New Roman" w:hAnsi="Times New Roman"/>
                        </w:rPr>
                        <w:t>Este conocimiento será esencial para futuros</w:t>
                      </w:r>
                      <w:r w:rsidR="00F6130B">
                        <w:rPr>
                          <w:rFonts w:ascii="Times New Roman" w:hAnsi="Times New Roman"/>
                        </w:rPr>
                        <w:t xml:space="preserve"> estudios</w:t>
                      </w:r>
                      <w:r w:rsidR="00EB7566">
                        <w:rPr>
                          <w:rFonts w:ascii="Times New Roman" w:hAnsi="Times New Roman"/>
                        </w:rPr>
                        <w:t xml:space="preserve"> de </w:t>
                      </w:r>
                      <w:r w:rsidR="00E304CD">
                        <w:rPr>
                          <w:rFonts w:ascii="Times New Roman" w:hAnsi="Times New Roman"/>
                        </w:rPr>
                        <w:t>biología funcional (</w:t>
                      </w:r>
                      <w:proofErr w:type="spellStart"/>
                      <w:r w:rsidR="00E304CD">
                        <w:rPr>
                          <w:rFonts w:ascii="Times New Roman" w:hAnsi="Times New Roman"/>
                        </w:rPr>
                        <w:t>mutagénesis</w:t>
                      </w:r>
                      <w:proofErr w:type="spellEnd"/>
                      <w:r w:rsidR="00EB7566">
                        <w:rPr>
                          <w:rFonts w:ascii="Times New Roman" w:hAnsi="Times New Roman"/>
                        </w:rPr>
                        <w:t>)</w:t>
                      </w:r>
                      <w:r w:rsidR="00E304CD">
                        <w:rPr>
                          <w:rFonts w:ascii="Times New Roman" w:hAnsi="Times New Roman"/>
                        </w:rPr>
                        <w:t xml:space="preserve"> o aplicada (</w:t>
                      </w:r>
                      <w:r w:rsidR="00EB7566">
                        <w:rPr>
                          <w:rFonts w:ascii="Times New Roman" w:hAnsi="Times New Roman"/>
                        </w:rPr>
                        <w:t>diagnosis y prevención).</w:t>
                      </w:r>
                    </w:p>
                    <w:p w:rsidR="003829FB" w:rsidRPr="00212614" w:rsidRDefault="003829FB" w:rsidP="00212614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212614" w:rsidRPr="00212614" w:rsidRDefault="00212614" w:rsidP="00212614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212614">
                        <w:rPr>
                          <w:rFonts w:ascii="Times New Roman" w:hAnsi="Times New Roman"/>
                        </w:rPr>
                        <w:t>proyecto propuesto por el IP ha sido financiado por la agrupación estratégica</w:t>
                      </w:r>
                    </w:p>
                    <w:p w:rsidR="00212614" w:rsidRDefault="00212614" w:rsidP="00212614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212614">
                        <w:rPr>
                          <w:rFonts w:ascii="Times New Roman" w:hAnsi="Times New Roman"/>
                        </w:rPr>
                        <w:t>BioRedes</w:t>
                      </w:r>
                      <w:proofErr w:type="spellEnd"/>
                      <w:r w:rsidRPr="00212614">
                        <w:rPr>
                          <w:rFonts w:ascii="Times New Roman" w:hAnsi="Times New Roman"/>
                        </w:rPr>
                        <w:t xml:space="preserve"> con el objetivo de descifrar el pan-genoma de V. </w:t>
                      </w:r>
                      <w:proofErr w:type="spellStart"/>
                      <w:r w:rsidRPr="00212614">
                        <w:rPr>
                          <w:rFonts w:ascii="Times New Roman" w:hAnsi="Times New Roman"/>
                        </w:rPr>
                        <w:t>europaeus</w:t>
                      </w:r>
                      <w:proofErr w:type="spellEnd"/>
                    </w:p>
                    <w:p w:rsidR="00212614" w:rsidRDefault="00212614" w:rsidP="006D45B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212614" w:rsidRDefault="00212614" w:rsidP="006D45B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0A4BF8" w:rsidRPr="00A3560F" w:rsidRDefault="00212614" w:rsidP="006D45B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Nuestro grupo de investigación ha recolectado durante los últimos años </w:t>
                      </w:r>
                      <w:r w:rsidRPr="00212614">
                        <w:rPr>
                          <w:rFonts w:ascii="Times New Roman" w:hAnsi="Times New Roman"/>
                        </w:rPr>
                        <w:t>4</w:t>
                      </w:r>
                      <w:r>
                        <w:rPr>
                          <w:rFonts w:ascii="Times New Roman" w:hAnsi="Times New Roman"/>
                        </w:rPr>
                        <w:t>9</w:t>
                      </w:r>
                      <w:r w:rsidRPr="00212614">
                        <w:rPr>
                          <w:rFonts w:ascii="Times New Roman" w:hAnsi="Times New Roman"/>
                        </w:rPr>
                        <w:t xml:space="preserve"> cepas aisladas de diferentes </w:t>
                      </w:r>
                      <w:r>
                        <w:rPr>
                          <w:rFonts w:ascii="Times New Roman" w:hAnsi="Times New Roman"/>
                        </w:rPr>
                        <w:t>brotes</w:t>
                      </w:r>
                      <w:r w:rsidRPr="00212614">
                        <w:rPr>
                          <w:rFonts w:ascii="Times New Roman" w:hAnsi="Times New Roman"/>
                        </w:rPr>
                        <w:t xml:space="preserve"> detectad</w:t>
                      </w:r>
                      <w:r>
                        <w:rPr>
                          <w:rFonts w:ascii="Times New Roman" w:hAnsi="Times New Roman"/>
                        </w:rPr>
                        <w:t>o</w:t>
                      </w:r>
                      <w:r w:rsidRPr="00212614">
                        <w:rPr>
                          <w:rFonts w:ascii="Times New Roman" w:hAnsi="Times New Roman"/>
                        </w:rPr>
                        <w:t>s en España (años 2001, 2008, 2011, 2012, 2018), Francia (años 2004, 2007, 2014 y 2016) y Chile (año 2015), incluidas las 11 cepas altamente virulentas probadas previamente in vivo. Esta es la colección más grande de un patógeno larval aislado de los criaderos de bivalvos, y se puede aumentar a lo largo del tiempo "internamente" en nuestro laboratorio (muestreo de criaderos españoles) y / o debido a la estrecha colaboración con los grupos de investigación mencionados anteriormente. Curiosamente, todas las cepas recolectadas deben analizarse en ensayos de infección para evaluar si la virulencia se limita a pocas cepas o es un rasgo de la especie completa.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3642" w:rsidRDefault="00903642" w:rsidP="00903642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7605C" wp14:editId="1A4878A0">
                <wp:simplePos x="0" y="0"/>
                <wp:positionH relativeFrom="column">
                  <wp:posOffset>-15240</wp:posOffset>
                </wp:positionH>
                <wp:positionV relativeFrom="paragraph">
                  <wp:posOffset>281305</wp:posOffset>
                </wp:positionV>
                <wp:extent cx="6140450" cy="3028950"/>
                <wp:effectExtent l="0" t="0" r="1270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B3B" w:rsidRDefault="00DB3B3B" w:rsidP="00DB3B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Análisis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bioinformáticos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para:</w:t>
                            </w:r>
                          </w:p>
                          <w:p w:rsidR="00DB3B3B" w:rsidRDefault="00EB7566" w:rsidP="00DB3B3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 w:rsidRPr="00DB3B3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Ensamblaje</w:t>
                            </w:r>
                            <w:proofErr w:type="spellEnd"/>
                            <w:r w:rsidRPr="00DB3B3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DB3B3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genomas</w:t>
                            </w:r>
                            <w:proofErr w:type="spellEnd"/>
                            <w:r w:rsidRPr="00DB3B3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 w:rsidRPr="00DB3B3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genomas</w:t>
                            </w:r>
                            <w:proofErr w:type="spellEnd"/>
                            <w:r w:rsidRPr="00DB3B3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B3B3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híbridos</w:t>
                            </w:r>
                            <w:proofErr w:type="spellEnd"/>
                            <w:r w:rsidR="00DB3B3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.</w:t>
                            </w:r>
                          </w:p>
                          <w:p w:rsidR="00EB7566" w:rsidRPr="00DB3B3B" w:rsidRDefault="00DB3B3B" w:rsidP="00DB3B3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</w:t>
                            </w:r>
                            <w:r w:rsidRPr="00DB3B3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notación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de los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genomas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.</w:t>
                            </w:r>
                          </w:p>
                          <w:p w:rsidR="00DB3B3B" w:rsidRDefault="00DB3B3B" w:rsidP="00EB756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Caracterización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del pan-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genoma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de </w:t>
                            </w:r>
                            <w:r w:rsidRPr="00DB3B3B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 xml:space="preserve">V. </w:t>
                            </w:r>
                            <w:proofErr w:type="spellStart"/>
                            <w:r w:rsidRPr="00DB3B3B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europaeus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.</w:t>
                            </w:r>
                          </w:p>
                          <w:p w:rsidR="00DB3B3B" w:rsidRDefault="00DB3B3B" w:rsidP="00EB756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Analisis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filogenéticos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para el studio de la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evolución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especie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diversidad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intraespecífica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.</w:t>
                            </w:r>
                          </w:p>
                          <w:p w:rsidR="00DB3B3B" w:rsidRDefault="00DB3B3B" w:rsidP="00EB756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Identificación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de SNPs.</w:t>
                            </w:r>
                          </w:p>
                          <w:p w:rsidR="00DB3B3B" w:rsidRPr="00DB3B3B" w:rsidRDefault="00DB3B3B" w:rsidP="00DB3B3B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Selección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marcadores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genéticos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específicos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para la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detección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de </w:t>
                            </w:r>
                            <w:r w:rsidRPr="00DB3B3B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 xml:space="preserve">V. </w:t>
                            </w:r>
                            <w:proofErr w:type="spellStart"/>
                            <w:r w:rsidRPr="00DB3B3B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europ</w:t>
                            </w:r>
                            <w:r w:rsidR="00F6130B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Pr="00DB3B3B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eus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.</w:t>
                            </w:r>
                          </w:p>
                          <w:p w:rsidR="00DB3B3B" w:rsidRDefault="00DB3B3B" w:rsidP="00EB756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Identificación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  <w:r w:rsidRPr="00DB3B3B">
                              <w:rPr>
                                <w:rFonts w:ascii="Times New Roman" w:hAnsi="Times New Roman" w:cs="Times New Roman"/>
                                <w:i/>
                                <w:iCs/>
                                <w:lang w:val="en-US"/>
                              </w:rPr>
                              <w:t>in silico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factores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virulencia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resistoma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mobiloma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.</w:t>
                            </w:r>
                          </w:p>
                          <w:p w:rsidR="003829FB" w:rsidRPr="00EB7566" w:rsidRDefault="003829FB" w:rsidP="00EB75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7605C" id="_x0000_s1027" type="#_x0000_t202" style="position:absolute;margin-left:-1.2pt;margin-top:22.15pt;width:483.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3nbKgIAAFMEAAAOAAAAZHJzL2Uyb0RvYy54bWysVNtu2zAMfR+wfxD0vtjxki4x4hRdugwD&#13;&#10;ugvQ7QMYSY6FyaInKbG7rx8lp2l2exnmB0EUqaPDQ9Kr66E17Kic12grPp3knCkrUGq7r/iXz9sX&#13;&#10;C858ACvBoFUVf1CeX6+fP1v1XakKbNBI5RiBWF/2XcWbELoyy7xoVAt+gp2y5KzRtRDIdPtMOugJ&#13;&#10;vTVZkedXWY9Odg6F8p5Ob0cnXyf8ulYifKxrrwIzFSduIa0urbu4ZusVlHsHXaPFiQb8A4sWtKVH&#13;&#10;z1C3EIAdnP4NqtXCocc6TAS2Gda1FirlQNlM81+yuW+gUykXEsd3Z5n8/4MVH46fHNOy4gVnFloq&#13;&#10;0eYA0iGTigU1BGRFFKnvfEmx9x1Fh+E1DlTslLDv7lB89czipgG7VzfOYd8okERyGm9mF1dHHB9B&#13;&#10;dv17lPQaHAImoKF2bVSQNGGETsV6OBeIeDBBh1fTWT6bk0uQ72VeLJZkxDegfLzeOR/eKmxZ3FTc&#13;&#10;UQckeDje+TCGPobE1zwaLbfamGS4/W5jHDsCdcs2fSf0n8KMZX3Fl/NiPirwV4g8fX+CaHWgtje6&#13;&#10;rfjiHARl1O2NlUQTygDajHvKztiTkFG7UcUw7IZUuKRyFHmH8oGUdTh2OU0lbRp03znrqcMr7r8d&#13;&#10;wCnOzDtL1VlOZ7M4EsmYzV8VZLhLz+7SA1YQVMUDZ+N2E9IYRaoWb6iKtU76PjE5UabOTRU6TVkc&#13;&#10;jUs7RT39C9Y/AAAA//8DAFBLAwQUAAYACAAAACEAE4QjeuMAAAAOAQAADwAAAGRycy9kb3ducmV2&#13;&#10;LnhtbExPy07DMBC8I/EP1iJxQa3TxIQ2zaZCIFC5QUFwdeNtEuFHiN00/D3mBJeVRvPYmXIzGc1G&#13;&#10;GnznLMJingAjWzvV2Qbh7fVhtgTmg7RKamcJ4Zs8bKrzs1IWyp3sC4270LAYYn0hEdoQ+oJzX7dk&#13;&#10;pJ+7nmzkDm4wMkQ4NFwN8hTDjeZpkuTcyM7GD63s6a6l+nN3NAhLsR0//FP2/F7nB70KVzfj49eA&#13;&#10;eHkx3a/juV0DCzSFPwf8boj9oYrF9u5olWcaYZaKqEQQIgMW+VUucmB7hOt0kQGvSv5/RvUDAAD/&#13;&#10;/wMAUEsBAi0AFAAGAAgAAAAhALaDOJL+AAAA4QEAABMAAAAAAAAAAAAAAAAAAAAAAFtDb250ZW50&#13;&#10;X1R5cGVzXS54bWxQSwECLQAUAAYACAAAACEAOP0h/9YAAACUAQAACwAAAAAAAAAAAAAAAAAvAQAA&#13;&#10;X3JlbHMvLnJlbHNQSwECLQAUAAYACAAAACEAInd52yoCAABTBAAADgAAAAAAAAAAAAAAAAAuAgAA&#13;&#10;ZHJzL2Uyb0RvYy54bWxQSwECLQAUAAYACAAAACEAE4QjeuMAAAAOAQAADwAAAAAAAAAAAAAAAACE&#13;&#10;BAAAZHJzL2Rvd25yZXYueG1sUEsFBgAAAAAEAAQA8wAAAJQFAAAAAA==&#13;&#10;">
                <v:textbox>
                  <w:txbxContent>
                    <w:p w:rsidR="00DB3B3B" w:rsidRDefault="00DB3B3B" w:rsidP="00DB3B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Análisis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bioinformáticos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para:</w:t>
                      </w:r>
                    </w:p>
                    <w:p w:rsidR="00DB3B3B" w:rsidRDefault="00EB7566" w:rsidP="00DB3B3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DB3B3B">
                        <w:rPr>
                          <w:rFonts w:ascii="Times New Roman" w:hAnsi="Times New Roman" w:cs="Times New Roman"/>
                          <w:lang w:val="en-US"/>
                        </w:rPr>
                        <w:t>Ensamblaje</w:t>
                      </w:r>
                      <w:proofErr w:type="spellEnd"/>
                      <w:r w:rsidRPr="00DB3B3B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de </w:t>
                      </w:r>
                      <w:proofErr w:type="spellStart"/>
                      <w:r w:rsidRPr="00DB3B3B">
                        <w:rPr>
                          <w:rFonts w:ascii="Times New Roman" w:hAnsi="Times New Roman" w:cs="Times New Roman"/>
                          <w:lang w:val="en-US"/>
                        </w:rPr>
                        <w:t>genomas</w:t>
                      </w:r>
                      <w:proofErr w:type="spellEnd"/>
                      <w:r w:rsidRPr="00DB3B3B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y </w:t>
                      </w:r>
                      <w:proofErr w:type="spellStart"/>
                      <w:r w:rsidRPr="00DB3B3B">
                        <w:rPr>
                          <w:rFonts w:ascii="Times New Roman" w:hAnsi="Times New Roman" w:cs="Times New Roman"/>
                          <w:lang w:val="en-US"/>
                        </w:rPr>
                        <w:t>genomas</w:t>
                      </w:r>
                      <w:proofErr w:type="spellEnd"/>
                      <w:r w:rsidRPr="00DB3B3B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Pr="00DB3B3B">
                        <w:rPr>
                          <w:rFonts w:ascii="Times New Roman" w:hAnsi="Times New Roman" w:cs="Times New Roman"/>
                          <w:lang w:val="en-US"/>
                        </w:rPr>
                        <w:t>híbridos</w:t>
                      </w:r>
                      <w:proofErr w:type="spellEnd"/>
                      <w:r w:rsidR="00DB3B3B">
                        <w:rPr>
                          <w:rFonts w:ascii="Times New Roman" w:hAnsi="Times New Roman" w:cs="Times New Roman"/>
                          <w:lang w:val="en-US"/>
                        </w:rPr>
                        <w:t>.</w:t>
                      </w:r>
                    </w:p>
                    <w:p w:rsidR="00EB7566" w:rsidRPr="00DB3B3B" w:rsidRDefault="00DB3B3B" w:rsidP="00DB3B3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A</w:t>
                      </w:r>
                      <w:r w:rsidRPr="00DB3B3B">
                        <w:rPr>
                          <w:rFonts w:ascii="Times New Roman" w:hAnsi="Times New Roman" w:cs="Times New Roman"/>
                          <w:lang w:val="en-US"/>
                        </w:rPr>
                        <w:t>notación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de los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genomas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.</w:t>
                      </w:r>
                    </w:p>
                    <w:p w:rsidR="00DB3B3B" w:rsidRDefault="00DB3B3B" w:rsidP="00EB756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Caracterización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del pan-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genoma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de </w:t>
                      </w:r>
                      <w:r w:rsidRPr="00DB3B3B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 xml:space="preserve">V. </w:t>
                      </w:r>
                      <w:proofErr w:type="spellStart"/>
                      <w:r w:rsidRPr="00DB3B3B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europaeus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.</w:t>
                      </w:r>
                    </w:p>
                    <w:p w:rsidR="00DB3B3B" w:rsidRDefault="00DB3B3B" w:rsidP="00EB756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Analisis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filogenéticos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para el studio de la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evolución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especie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su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diversidad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intraespecífica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.</w:t>
                      </w:r>
                    </w:p>
                    <w:p w:rsidR="00DB3B3B" w:rsidRDefault="00DB3B3B" w:rsidP="00EB756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Identificación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de SNPs.</w:t>
                      </w:r>
                    </w:p>
                    <w:p w:rsidR="00DB3B3B" w:rsidRPr="00DB3B3B" w:rsidRDefault="00DB3B3B" w:rsidP="00DB3B3B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Selección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marcadores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genéticos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específicos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para la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detección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de </w:t>
                      </w:r>
                      <w:r w:rsidRPr="00DB3B3B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 xml:space="preserve">V. </w:t>
                      </w:r>
                      <w:proofErr w:type="spellStart"/>
                      <w:r w:rsidRPr="00DB3B3B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europ</w:t>
                      </w:r>
                      <w:r w:rsidR="00F6130B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a</w:t>
                      </w:r>
                      <w:bookmarkStart w:id="1" w:name="_GoBack"/>
                      <w:bookmarkEnd w:id="1"/>
                      <w:r w:rsidRPr="00DB3B3B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eus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.</w:t>
                      </w:r>
                    </w:p>
                    <w:p w:rsidR="00DB3B3B" w:rsidRDefault="00DB3B3B" w:rsidP="00EB756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Identificación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  <w:r w:rsidRPr="00DB3B3B">
                        <w:rPr>
                          <w:rFonts w:ascii="Times New Roman" w:hAnsi="Times New Roman" w:cs="Times New Roman"/>
                          <w:i/>
                          <w:iCs/>
                          <w:lang w:val="en-US"/>
                        </w:rPr>
                        <w:t>in silico</w:t>
                      </w:r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factores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virulencia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resistoma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mobiloma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lang w:val="en-US"/>
                        </w:rPr>
                        <w:t>.</w:t>
                      </w:r>
                    </w:p>
                    <w:p w:rsidR="003829FB" w:rsidRPr="00EB7566" w:rsidRDefault="003829FB" w:rsidP="00EB75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Actividades a desarrollar:</w:t>
      </w:r>
    </w:p>
    <w:p w:rsidR="00903642" w:rsidRDefault="00903642" w:rsidP="00903642">
      <w:pPr>
        <w:rPr>
          <w:rFonts w:ascii="Times New Roman" w:hAnsi="Times New Roman" w:cs="Times New Roman"/>
        </w:rPr>
      </w:pPr>
    </w:p>
    <w:p w:rsidR="00903642" w:rsidRDefault="00903642">
      <w:pPr>
        <w:rPr>
          <w:rFonts w:ascii="Times New Roman" w:hAnsi="Times New Roman" w:cs="Times New Roman"/>
        </w:rPr>
      </w:pPr>
    </w:p>
    <w:sectPr w:rsidR="00903642" w:rsidSect="00692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B51DB"/>
    <w:multiLevelType w:val="hybridMultilevel"/>
    <w:tmpl w:val="CA42CBB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81"/>
    <w:rsid w:val="000118E3"/>
    <w:rsid w:val="000A4BF8"/>
    <w:rsid w:val="000D459C"/>
    <w:rsid w:val="00212614"/>
    <w:rsid w:val="0033129E"/>
    <w:rsid w:val="00353A34"/>
    <w:rsid w:val="00381DDA"/>
    <w:rsid w:val="003829FB"/>
    <w:rsid w:val="005B1C61"/>
    <w:rsid w:val="00692E7F"/>
    <w:rsid w:val="006D45B7"/>
    <w:rsid w:val="00817B93"/>
    <w:rsid w:val="00821C01"/>
    <w:rsid w:val="00843FF1"/>
    <w:rsid w:val="00903642"/>
    <w:rsid w:val="00A02126"/>
    <w:rsid w:val="00A3560F"/>
    <w:rsid w:val="00B06581"/>
    <w:rsid w:val="00B110D6"/>
    <w:rsid w:val="00C33F38"/>
    <w:rsid w:val="00D02462"/>
    <w:rsid w:val="00DB3B3B"/>
    <w:rsid w:val="00E304CD"/>
    <w:rsid w:val="00EB7566"/>
    <w:rsid w:val="00F36486"/>
    <w:rsid w:val="00F6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FFD8"/>
  <w15:docId w15:val="{2307088F-AEEF-244C-B104-B5B35E65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81DD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1DD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B7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vier.dubert@us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uel.vera@usc.es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Mónica. A.</dc:creator>
  <cp:lastModifiedBy>DUBERT PEREZ JAVIER</cp:lastModifiedBy>
  <cp:revision>10</cp:revision>
  <dcterms:created xsi:type="dcterms:W3CDTF">2019-09-16T16:21:00Z</dcterms:created>
  <dcterms:modified xsi:type="dcterms:W3CDTF">2019-09-18T08:34:00Z</dcterms:modified>
</cp:coreProperties>
</file>